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A66EB1">
        <w:rPr>
          <w:rFonts w:ascii="Times New Roman" w:hAnsi="Times New Roman"/>
          <w:b/>
          <w:bCs/>
          <w:szCs w:val="28"/>
        </w:rPr>
        <w:t>48</w:t>
      </w: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:rsidR="00041A16" w:rsidRPr="00041A16" w:rsidRDefault="00A66EB1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4F17C7">
        <w:rPr>
          <w:rFonts w:ascii="Times New Roman" w:hAnsi="Times New Roman"/>
          <w:b/>
          <w:bCs/>
          <w:szCs w:val="28"/>
        </w:rPr>
        <w:t>24</w:t>
      </w:r>
      <w:r w:rsidRPr="0087556A">
        <w:rPr>
          <w:rFonts w:ascii="Times New Roman" w:hAnsi="Times New Roman"/>
          <w:b/>
          <w:bCs/>
          <w:szCs w:val="28"/>
        </w:rPr>
        <w:t>.0</w:t>
      </w:r>
      <w:r w:rsidR="004F17C7">
        <w:rPr>
          <w:rFonts w:ascii="Times New Roman" w:hAnsi="Times New Roman"/>
          <w:b/>
          <w:bCs/>
          <w:szCs w:val="28"/>
        </w:rPr>
        <w:t>9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87556A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C308CF" w:rsidP="00041A16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Присутні</w:t>
      </w:r>
      <w:r w:rsidR="00041A16" w:rsidRPr="0087556A">
        <w:rPr>
          <w:rFonts w:ascii="Times New Roman" w:hAnsi="Times New Roman"/>
          <w:b/>
          <w:bCs/>
          <w:szCs w:val="28"/>
        </w:rPr>
        <w:t xml:space="preserve">: </w:t>
      </w:r>
      <w:proofErr w:type="spellStart"/>
      <w:r w:rsidR="00041A16" w:rsidRPr="0087556A">
        <w:rPr>
          <w:rFonts w:ascii="Times New Roman" w:hAnsi="Times New Roman"/>
          <w:szCs w:val="28"/>
        </w:rPr>
        <w:t>Логвінов</w:t>
      </w:r>
      <w:proofErr w:type="spellEnd"/>
      <w:r w:rsidR="00041A16" w:rsidRPr="0087556A">
        <w:rPr>
          <w:rFonts w:ascii="Times New Roman" w:hAnsi="Times New Roman"/>
          <w:szCs w:val="28"/>
        </w:rPr>
        <w:t xml:space="preserve"> В.Г. – </w:t>
      </w:r>
      <w:r w:rsidR="0087556A" w:rsidRPr="0087556A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87556A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87556A">
        <w:rPr>
          <w:rFonts w:ascii="Times New Roman" w:hAnsi="Times New Roman"/>
          <w:szCs w:val="28"/>
        </w:rPr>
        <w:t>Мурай</w:t>
      </w:r>
      <w:proofErr w:type="spellEnd"/>
      <w:r w:rsidRPr="0087556A">
        <w:rPr>
          <w:rFonts w:ascii="Times New Roman" w:hAnsi="Times New Roman"/>
          <w:szCs w:val="28"/>
        </w:rPr>
        <w:t xml:space="preserve"> Л.Л. </w:t>
      </w:r>
      <w:r w:rsidRPr="0087556A">
        <w:rPr>
          <w:rFonts w:ascii="Times New Roman" w:hAnsi="Times New Roman"/>
          <w:b/>
          <w:bCs/>
          <w:szCs w:val="28"/>
        </w:rPr>
        <w:t>–</w:t>
      </w:r>
      <w:r w:rsidRPr="0087556A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87556A">
        <w:rPr>
          <w:rFonts w:ascii="Times New Roman" w:hAnsi="Times New Roman"/>
          <w:szCs w:val="28"/>
        </w:rPr>
        <w:t>Куптій</w:t>
      </w:r>
      <w:proofErr w:type="spellEnd"/>
      <w:r w:rsidRPr="0087556A">
        <w:rPr>
          <w:rFonts w:ascii="Times New Roman" w:hAnsi="Times New Roman"/>
          <w:szCs w:val="28"/>
        </w:rPr>
        <w:t xml:space="preserve"> Г.А. – начальник юридичного відділу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87556A" w:rsidRPr="0087556A" w:rsidRDefault="0087556A" w:rsidP="00DD35FC">
      <w:pPr>
        <w:jc w:val="both"/>
        <w:rPr>
          <w:rFonts w:ascii="Times New Roman" w:hAnsi="Times New Roman"/>
          <w:szCs w:val="28"/>
        </w:rPr>
      </w:pPr>
    </w:p>
    <w:p w:rsidR="007575FB" w:rsidRPr="00DD35FC" w:rsidRDefault="007575FB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Комісією було розглянуто питання щодо погодження меж</w:t>
      </w:r>
      <w:r w:rsidR="00452F28">
        <w:rPr>
          <w:sz w:val="28"/>
          <w:szCs w:val="28"/>
          <w:lang w:val="uk-UA"/>
        </w:rPr>
        <w:t>і В-Г</w:t>
      </w:r>
      <w:r w:rsidRPr="00DD35FC">
        <w:rPr>
          <w:sz w:val="28"/>
          <w:szCs w:val="28"/>
          <w:lang w:val="uk-UA"/>
        </w:rPr>
        <w:t xml:space="preserve"> земельної ділянки </w:t>
      </w:r>
      <w:r w:rsidR="00A66EB1" w:rsidRPr="00DD35FC">
        <w:rPr>
          <w:sz w:val="28"/>
          <w:szCs w:val="28"/>
          <w:lang w:val="uk-UA"/>
        </w:rPr>
        <w:t xml:space="preserve">в гаражному масиві </w:t>
      </w:r>
      <w:r w:rsidRPr="00DD35FC">
        <w:rPr>
          <w:sz w:val="28"/>
          <w:szCs w:val="28"/>
          <w:lang w:val="uk-UA"/>
        </w:rPr>
        <w:t xml:space="preserve">по </w:t>
      </w:r>
      <w:r w:rsidRPr="00DD35FC">
        <w:rPr>
          <w:b/>
          <w:bCs/>
          <w:sz w:val="28"/>
          <w:szCs w:val="28"/>
          <w:lang w:val="uk-UA"/>
        </w:rPr>
        <w:t>вул.</w:t>
      </w:r>
      <w:r w:rsidRPr="00DD35FC">
        <w:rPr>
          <w:sz w:val="28"/>
          <w:szCs w:val="28"/>
          <w:lang w:val="uk-UA"/>
        </w:rPr>
        <w:t xml:space="preserve"> </w:t>
      </w:r>
      <w:proofErr w:type="spellStart"/>
      <w:r w:rsidR="006E46D3" w:rsidRPr="006E46D3">
        <w:rPr>
          <w:b/>
          <w:sz w:val="28"/>
          <w:szCs w:val="28"/>
          <w:lang w:val="uk-UA"/>
        </w:rPr>
        <w:t>Ветернів</w:t>
      </w:r>
      <w:proofErr w:type="spellEnd"/>
      <w:r w:rsidRPr="006E46D3">
        <w:rPr>
          <w:b/>
          <w:bCs/>
          <w:sz w:val="28"/>
          <w:szCs w:val="28"/>
          <w:lang w:val="uk-UA"/>
        </w:rPr>
        <w:t>,</w:t>
      </w:r>
      <w:r w:rsidR="004F17C7">
        <w:rPr>
          <w:b/>
          <w:bCs/>
          <w:sz w:val="28"/>
          <w:szCs w:val="28"/>
          <w:lang w:val="uk-UA"/>
        </w:rPr>
        <w:t xml:space="preserve"> </w:t>
      </w:r>
      <w:r w:rsidRPr="00DD35FC">
        <w:rPr>
          <w:b/>
          <w:bCs/>
          <w:sz w:val="28"/>
          <w:szCs w:val="28"/>
          <w:lang w:val="uk-UA"/>
        </w:rPr>
        <w:t>гараж №</w:t>
      </w:r>
      <w:r w:rsidR="00C308CF">
        <w:rPr>
          <w:b/>
          <w:bCs/>
          <w:sz w:val="28"/>
          <w:szCs w:val="28"/>
          <w:lang w:val="uk-UA"/>
        </w:rPr>
        <w:t>3</w:t>
      </w:r>
      <w:r w:rsidR="006E46D3">
        <w:rPr>
          <w:b/>
          <w:bCs/>
          <w:sz w:val="28"/>
          <w:szCs w:val="28"/>
          <w:lang w:val="uk-UA"/>
        </w:rPr>
        <w:t>90</w:t>
      </w:r>
      <w:r w:rsidRPr="00DD35FC">
        <w:rPr>
          <w:sz w:val="28"/>
          <w:szCs w:val="28"/>
          <w:lang w:val="uk-UA"/>
        </w:rPr>
        <w:t>.</w:t>
      </w:r>
    </w:p>
    <w:p w:rsidR="00ED072A" w:rsidRPr="00DD35FC" w:rsidRDefault="00ED072A" w:rsidP="00DD35FC">
      <w:pPr>
        <w:jc w:val="both"/>
        <w:rPr>
          <w:rFonts w:ascii="Times New Roman" w:hAnsi="Times New Roman"/>
          <w:szCs w:val="28"/>
        </w:rPr>
      </w:pPr>
    </w:p>
    <w:p w:rsidR="005B367A" w:rsidRPr="00412073" w:rsidRDefault="005B367A" w:rsidP="005B36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540E8">
        <w:rPr>
          <w:rFonts w:ascii="Times New Roman" w:hAnsi="Times New Roman"/>
          <w:szCs w:val="28"/>
        </w:rPr>
        <w:t>Керуючись  ст.158 Земельного Кодексу України Комісія</w:t>
      </w:r>
      <w:r w:rsidRPr="00145A97">
        <w:rPr>
          <w:szCs w:val="28"/>
        </w:rPr>
        <w:t xml:space="preserve"> </w:t>
      </w:r>
      <w:r w:rsidRPr="00145A97">
        <w:rPr>
          <w:rFonts w:ascii="Times New Roman" w:hAnsi="Times New Roman"/>
          <w:szCs w:val="28"/>
        </w:rPr>
        <w:t>огляну</w:t>
      </w:r>
      <w:r>
        <w:rPr>
          <w:rFonts w:ascii="Times New Roman" w:hAnsi="Times New Roman"/>
          <w:szCs w:val="28"/>
        </w:rPr>
        <w:t>ла</w:t>
      </w:r>
      <w:r w:rsidRPr="00145A9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зазначену </w:t>
      </w:r>
      <w:r w:rsidRPr="00145A97">
        <w:rPr>
          <w:rFonts w:ascii="Times New Roman" w:hAnsi="Times New Roman"/>
          <w:szCs w:val="28"/>
        </w:rPr>
        <w:t>земельну ділянку</w:t>
      </w:r>
      <w:r>
        <w:rPr>
          <w:rFonts w:ascii="Times New Roman" w:hAnsi="Times New Roman"/>
          <w:szCs w:val="28"/>
        </w:rPr>
        <w:t>,</w:t>
      </w:r>
      <w:r w:rsidRPr="00145A97">
        <w:rPr>
          <w:rFonts w:ascii="Times New Roman" w:hAnsi="Times New Roman"/>
          <w:szCs w:val="28"/>
        </w:rPr>
        <w:t xml:space="preserve"> ознайомилась із заявою </w:t>
      </w:r>
      <w:r w:rsidRPr="005B367A">
        <w:rPr>
          <w:rFonts w:ascii="Times New Roman" w:hAnsi="Times New Roman"/>
          <w:szCs w:val="28"/>
        </w:rPr>
        <w:t xml:space="preserve">гр. </w:t>
      </w:r>
      <w:proofErr w:type="spellStart"/>
      <w:r w:rsidRPr="005B367A">
        <w:rPr>
          <w:rFonts w:ascii="Times New Roman" w:hAnsi="Times New Roman"/>
          <w:szCs w:val="28"/>
        </w:rPr>
        <w:t>Артюшенко</w:t>
      </w:r>
      <w:proofErr w:type="spellEnd"/>
      <w:r w:rsidRPr="005B367A">
        <w:rPr>
          <w:rFonts w:ascii="Times New Roman" w:hAnsi="Times New Roman"/>
          <w:szCs w:val="28"/>
        </w:rPr>
        <w:t xml:space="preserve"> Віктора Володимировича,</w:t>
      </w:r>
      <w:r w:rsidRPr="00145A97">
        <w:rPr>
          <w:rFonts w:ascii="Times New Roman" w:hAnsi="Times New Roman"/>
          <w:szCs w:val="28"/>
        </w:rPr>
        <w:t xml:space="preserve"> вивчила  кадастровий план земельної ділянки</w:t>
      </w:r>
      <w:r w:rsidRPr="000540E8">
        <w:rPr>
          <w:rFonts w:ascii="Times New Roman" w:hAnsi="Times New Roman"/>
          <w:szCs w:val="28"/>
        </w:rPr>
        <w:t xml:space="preserve"> </w:t>
      </w:r>
      <w:r w:rsidRPr="005B367A">
        <w:rPr>
          <w:rFonts w:ascii="Times New Roman" w:hAnsi="Times New Roman"/>
          <w:szCs w:val="28"/>
        </w:rPr>
        <w:t>в гаражному масиві по вул. Ветеранів</w:t>
      </w:r>
      <w:r w:rsidRPr="005B367A">
        <w:rPr>
          <w:rFonts w:ascii="Times New Roman" w:hAnsi="Times New Roman"/>
          <w:bCs/>
          <w:szCs w:val="28"/>
        </w:rPr>
        <w:t>, гараж №390</w:t>
      </w:r>
      <w:r w:rsidRPr="005B367A">
        <w:rPr>
          <w:rFonts w:ascii="Times New Roman" w:hAnsi="Times New Roman"/>
          <w:szCs w:val="28"/>
        </w:rPr>
        <w:t xml:space="preserve">, виготовлений </w:t>
      </w:r>
      <w:proofErr w:type="spellStart"/>
      <w:r w:rsidRPr="005B367A">
        <w:rPr>
          <w:rFonts w:ascii="Times New Roman" w:hAnsi="Times New Roman"/>
          <w:szCs w:val="28"/>
        </w:rPr>
        <w:t>ТзОВ</w:t>
      </w:r>
      <w:proofErr w:type="spellEnd"/>
      <w:r w:rsidRPr="005B367A">
        <w:rPr>
          <w:rFonts w:ascii="Times New Roman" w:hAnsi="Times New Roman"/>
          <w:szCs w:val="28"/>
        </w:rPr>
        <w:t xml:space="preserve"> «Центр «</w:t>
      </w:r>
      <w:proofErr w:type="spellStart"/>
      <w:r w:rsidRPr="005B367A">
        <w:rPr>
          <w:rFonts w:ascii="Times New Roman" w:hAnsi="Times New Roman"/>
          <w:szCs w:val="28"/>
        </w:rPr>
        <w:t>Ковельгеодезія</w:t>
      </w:r>
      <w:proofErr w:type="spellEnd"/>
      <w:r w:rsidRPr="005B367A">
        <w:rPr>
          <w:rFonts w:ascii="Times New Roman" w:hAnsi="Times New Roman"/>
          <w:szCs w:val="28"/>
        </w:rPr>
        <w:t>», розглянула акт</w:t>
      </w:r>
      <w:r>
        <w:rPr>
          <w:rFonts w:ascii="Times New Roman" w:hAnsi="Times New Roman"/>
          <w:szCs w:val="28"/>
        </w:rPr>
        <w:t xml:space="preserve"> встановлення в натурі і</w:t>
      </w:r>
      <w:r w:rsidRPr="005B367A">
        <w:rPr>
          <w:rFonts w:ascii="Times New Roman" w:hAnsi="Times New Roman"/>
          <w:szCs w:val="28"/>
        </w:rPr>
        <w:t xml:space="preserve"> погодження ме</w:t>
      </w:r>
      <w:r w:rsidRPr="000540E8">
        <w:rPr>
          <w:rFonts w:ascii="Times New Roman" w:hAnsi="Times New Roman"/>
          <w:szCs w:val="28"/>
        </w:rPr>
        <w:t xml:space="preserve">ж </w:t>
      </w:r>
      <w:r>
        <w:rPr>
          <w:rFonts w:ascii="Times New Roman" w:hAnsi="Times New Roman"/>
          <w:szCs w:val="28"/>
        </w:rPr>
        <w:t>земельної ділянки</w:t>
      </w:r>
      <w:r w:rsidRPr="005B367A">
        <w:rPr>
          <w:rFonts w:ascii="Times New Roman" w:hAnsi="Times New Roman"/>
          <w:szCs w:val="28"/>
        </w:rPr>
        <w:t>, будівельний паспорт на індивідуальний гараж від 27.01.2021р.</w:t>
      </w:r>
      <w:r w:rsidRPr="000540E8">
        <w:rPr>
          <w:rFonts w:ascii="Times New Roman" w:hAnsi="Times New Roman"/>
          <w:szCs w:val="28"/>
        </w:rPr>
        <w:t xml:space="preserve">  </w:t>
      </w:r>
      <w:r>
        <w:rPr>
          <w:rFonts w:ascii="Times New Roman" w:hAnsi="Times New Roman"/>
          <w:szCs w:val="28"/>
        </w:rPr>
        <w:t>В ході розг</w:t>
      </w:r>
      <w:r w:rsidR="00452F28">
        <w:rPr>
          <w:rFonts w:ascii="Times New Roman" w:hAnsi="Times New Roman"/>
          <w:szCs w:val="28"/>
        </w:rPr>
        <w:t>л</w:t>
      </w:r>
      <w:r>
        <w:rPr>
          <w:rFonts w:ascii="Times New Roman" w:hAnsi="Times New Roman"/>
          <w:szCs w:val="28"/>
        </w:rPr>
        <w:t xml:space="preserve">яду зазначеного питання було встановлено, що </w:t>
      </w:r>
      <w:r w:rsidRPr="005B367A">
        <w:rPr>
          <w:rFonts w:ascii="Times New Roman" w:hAnsi="Times New Roman"/>
          <w:szCs w:val="28"/>
        </w:rPr>
        <w:t xml:space="preserve">індивідуальний гараж </w:t>
      </w:r>
      <w:r>
        <w:rPr>
          <w:rFonts w:ascii="Times New Roman" w:hAnsi="Times New Roman"/>
          <w:szCs w:val="28"/>
        </w:rPr>
        <w:t xml:space="preserve">не відповідає </w:t>
      </w:r>
      <w:r w:rsidR="002E44C7" w:rsidRPr="005B367A">
        <w:rPr>
          <w:rFonts w:ascii="Times New Roman" w:hAnsi="Times New Roman"/>
          <w:szCs w:val="28"/>
        </w:rPr>
        <w:t>будівельн</w:t>
      </w:r>
      <w:r w:rsidR="002E44C7">
        <w:rPr>
          <w:rFonts w:ascii="Times New Roman" w:hAnsi="Times New Roman"/>
          <w:szCs w:val="28"/>
        </w:rPr>
        <w:t>ому</w:t>
      </w:r>
      <w:r w:rsidR="002E44C7" w:rsidRPr="005B367A">
        <w:rPr>
          <w:rFonts w:ascii="Times New Roman" w:hAnsi="Times New Roman"/>
          <w:szCs w:val="28"/>
        </w:rPr>
        <w:t xml:space="preserve"> паспорт</w:t>
      </w:r>
      <w:r w:rsidR="002E44C7">
        <w:rPr>
          <w:rFonts w:ascii="Times New Roman" w:hAnsi="Times New Roman"/>
          <w:szCs w:val="28"/>
        </w:rPr>
        <w:t>у</w:t>
      </w:r>
      <w:r w:rsidR="002E44C7" w:rsidRPr="005B367A">
        <w:rPr>
          <w:rFonts w:ascii="Times New Roman" w:hAnsi="Times New Roman"/>
          <w:szCs w:val="28"/>
        </w:rPr>
        <w:t xml:space="preserve"> від 27.01.2021р.</w:t>
      </w:r>
      <w:r>
        <w:rPr>
          <w:rFonts w:ascii="Times New Roman" w:hAnsi="Times New Roman"/>
          <w:szCs w:val="28"/>
        </w:rPr>
        <w:t>, висота гар</w:t>
      </w:r>
      <w:r w:rsidR="002E44C7">
        <w:rPr>
          <w:rFonts w:ascii="Times New Roman" w:hAnsi="Times New Roman"/>
          <w:szCs w:val="28"/>
        </w:rPr>
        <w:t>ажа перевищує 2.80м, чим порушено</w:t>
      </w:r>
      <w:r w:rsidRPr="00305AC4">
        <w:rPr>
          <w:rFonts w:ascii="Times New Roman" w:hAnsi="Times New Roman"/>
          <w:szCs w:val="28"/>
        </w:rPr>
        <w:t xml:space="preserve"> законн</w:t>
      </w:r>
      <w:r>
        <w:rPr>
          <w:rFonts w:ascii="Times New Roman" w:hAnsi="Times New Roman"/>
          <w:szCs w:val="28"/>
        </w:rPr>
        <w:t>і</w:t>
      </w:r>
      <w:r w:rsidRPr="00305AC4">
        <w:rPr>
          <w:rFonts w:ascii="Times New Roman" w:hAnsi="Times New Roman"/>
          <w:szCs w:val="28"/>
        </w:rPr>
        <w:t xml:space="preserve"> інтерес</w:t>
      </w:r>
      <w:r>
        <w:rPr>
          <w:rFonts w:ascii="Times New Roman" w:hAnsi="Times New Roman"/>
          <w:szCs w:val="28"/>
        </w:rPr>
        <w:t>и</w:t>
      </w:r>
      <w:r w:rsidRPr="00305AC4">
        <w:rPr>
          <w:rFonts w:ascii="Times New Roman" w:hAnsi="Times New Roman"/>
          <w:szCs w:val="28"/>
        </w:rPr>
        <w:t xml:space="preserve"> суміжн</w:t>
      </w:r>
      <w:r>
        <w:rPr>
          <w:rFonts w:ascii="Times New Roman" w:hAnsi="Times New Roman"/>
          <w:szCs w:val="28"/>
        </w:rPr>
        <w:t>ого</w:t>
      </w:r>
      <w:r w:rsidRPr="00305AC4">
        <w:rPr>
          <w:rFonts w:ascii="Times New Roman" w:hAnsi="Times New Roman"/>
          <w:szCs w:val="28"/>
        </w:rPr>
        <w:t xml:space="preserve"> землекористувач</w:t>
      </w:r>
      <w:r>
        <w:rPr>
          <w:rFonts w:ascii="Times New Roman" w:hAnsi="Times New Roman"/>
          <w:szCs w:val="28"/>
        </w:rPr>
        <w:t>а</w:t>
      </w:r>
      <w:r w:rsidRPr="00305AC4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К</w:t>
      </w:r>
      <w:r w:rsidRPr="002D61F8">
        <w:rPr>
          <w:rFonts w:ascii="Times New Roman" w:hAnsi="Times New Roman"/>
          <w:szCs w:val="28"/>
        </w:rPr>
        <w:t xml:space="preserve">еруючись </w:t>
      </w:r>
      <w:r>
        <w:rPr>
          <w:rFonts w:ascii="Times New Roman" w:hAnsi="Times New Roman"/>
          <w:szCs w:val="28"/>
        </w:rPr>
        <w:t>ст.</w:t>
      </w:r>
      <w:r w:rsidRPr="002D61F8">
        <w:rPr>
          <w:rFonts w:ascii="Times New Roman" w:hAnsi="Times New Roman"/>
          <w:szCs w:val="28"/>
        </w:rPr>
        <w:t xml:space="preserve"> 15</w:t>
      </w:r>
      <w:r>
        <w:rPr>
          <w:rFonts w:ascii="Times New Roman" w:hAnsi="Times New Roman"/>
          <w:szCs w:val="28"/>
        </w:rPr>
        <w:t>8</w:t>
      </w:r>
      <w:r w:rsidRPr="002D61F8">
        <w:rPr>
          <w:rFonts w:ascii="Times New Roman" w:hAnsi="Times New Roman"/>
          <w:szCs w:val="28"/>
        </w:rPr>
        <w:t xml:space="preserve"> Земельного Кодексу України</w:t>
      </w:r>
      <w:r>
        <w:rPr>
          <w:rFonts w:ascii="Times New Roman" w:hAnsi="Times New Roman"/>
          <w:szCs w:val="28"/>
        </w:rPr>
        <w:t>,</w:t>
      </w:r>
      <w:r w:rsidRPr="002D61F8">
        <w:rPr>
          <w:rFonts w:ascii="Times New Roman" w:hAnsi="Times New Roman"/>
          <w:szCs w:val="28"/>
        </w:rPr>
        <w:t xml:space="preserve"> </w:t>
      </w:r>
      <w:r w:rsidRPr="002D61F8">
        <w:rPr>
          <w:rFonts w:ascii="Times New Roman" w:hAnsi="Times New Roman"/>
          <w:color w:val="000000"/>
          <w:szCs w:val="28"/>
        </w:rPr>
        <w:t xml:space="preserve"> </w:t>
      </w:r>
      <w:r w:rsidRPr="00412073">
        <w:rPr>
          <w:rFonts w:ascii="Times New Roman" w:hAnsi="Times New Roman"/>
          <w:b/>
          <w:szCs w:val="28"/>
        </w:rPr>
        <w:t>комісія вирішила:</w:t>
      </w:r>
    </w:p>
    <w:p w:rsidR="005B367A" w:rsidRPr="00DD35FC" w:rsidRDefault="005B367A" w:rsidP="005B367A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відмовити в </w:t>
      </w:r>
      <w:r w:rsidRPr="00DD35FC">
        <w:rPr>
          <w:sz w:val="28"/>
          <w:szCs w:val="28"/>
          <w:lang w:val="uk-UA"/>
        </w:rPr>
        <w:t>погод</w:t>
      </w:r>
      <w:r>
        <w:rPr>
          <w:sz w:val="28"/>
          <w:szCs w:val="28"/>
          <w:lang w:val="uk-UA"/>
        </w:rPr>
        <w:t>женні</w:t>
      </w:r>
      <w:r w:rsidRPr="00DD35FC">
        <w:rPr>
          <w:sz w:val="28"/>
          <w:szCs w:val="28"/>
          <w:lang w:val="uk-UA"/>
        </w:rPr>
        <w:t xml:space="preserve"> меж</w:t>
      </w:r>
      <w:r w:rsidR="00452F28">
        <w:rPr>
          <w:sz w:val="28"/>
          <w:szCs w:val="28"/>
          <w:lang w:val="uk-UA"/>
        </w:rPr>
        <w:t>і В-Г</w:t>
      </w:r>
      <w:r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 xml:space="preserve">земельної ділянки </w:t>
      </w:r>
      <w:r w:rsidRPr="005B367A">
        <w:rPr>
          <w:sz w:val="28"/>
          <w:szCs w:val="28"/>
          <w:lang w:val="uk-UA"/>
        </w:rPr>
        <w:t>в гаражному масиві по вул. Ветеранів</w:t>
      </w:r>
      <w:r w:rsidRPr="005B367A">
        <w:rPr>
          <w:bCs/>
          <w:sz w:val="28"/>
          <w:szCs w:val="28"/>
          <w:lang w:val="uk-UA"/>
        </w:rPr>
        <w:t>, гараж №390</w:t>
      </w:r>
      <w:r w:rsidRPr="00305AC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>відповідно до представленого кадастрового плану</w:t>
      </w:r>
      <w:r>
        <w:rPr>
          <w:sz w:val="28"/>
          <w:szCs w:val="28"/>
          <w:lang w:val="uk-UA"/>
        </w:rPr>
        <w:t xml:space="preserve"> земельної ділянки</w:t>
      </w:r>
      <w:r w:rsidRPr="00DD35FC">
        <w:rPr>
          <w:sz w:val="28"/>
          <w:szCs w:val="28"/>
          <w:lang w:val="uk-UA"/>
        </w:rPr>
        <w:t>;</w:t>
      </w:r>
    </w:p>
    <w:p w:rsidR="00452F28" w:rsidRPr="00452F28" w:rsidRDefault="005B367A" w:rsidP="00452F28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DD35FC">
        <w:rPr>
          <w:sz w:val="28"/>
          <w:szCs w:val="28"/>
          <w:lang w:val="uk-UA"/>
        </w:rPr>
        <w:t>)</w:t>
      </w:r>
      <w:r w:rsidR="00452F28" w:rsidRPr="00352EDE">
        <w:rPr>
          <w:sz w:val="26"/>
          <w:szCs w:val="26"/>
          <w:lang w:val="uk-UA"/>
        </w:rPr>
        <w:t xml:space="preserve"> </w:t>
      </w:r>
      <w:r w:rsidR="00452F28" w:rsidRPr="00452F28">
        <w:rPr>
          <w:sz w:val="28"/>
          <w:szCs w:val="28"/>
          <w:lang w:val="uk-UA"/>
        </w:rPr>
        <w:t xml:space="preserve">рекомендувати звернутись заявнику гр. </w:t>
      </w:r>
      <w:proofErr w:type="spellStart"/>
      <w:r w:rsidR="00452F28" w:rsidRPr="00452F28">
        <w:rPr>
          <w:sz w:val="28"/>
          <w:szCs w:val="28"/>
          <w:lang w:val="uk-UA"/>
        </w:rPr>
        <w:t>Артюшенко</w:t>
      </w:r>
      <w:proofErr w:type="spellEnd"/>
      <w:r w:rsidR="00452F28" w:rsidRPr="00452F28">
        <w:rPr>
          <w:sz w:val="28"/>
          <w:szCs w:val="28"/>
          <w:lang w:val="uk-UA"/>
        </w:rPr>
        <w:t xml:space="preserve"> </w:t>
      </w:r>
      <w:r w:rsidR="00452F28" w:rsidRPr="00452F28">
        <w:rPr>
          <w:sz w:val="28"/>
          <w:szCs w:val="28"/>
          <w:lang w:val="uk-UA"/>
        </w:rPr>
        <w:t>В</w:t>
      </w:r>
      <w:r w:rsidR="00452F28" w:rsidRPr="00452F28">
        <w:rPr>
          <w:sz w:val="28"/>
          <w:szCs w:val="28"/>
          <w:lang w:val="uk-UA"/>
        </w:rPr>
        <w:t>.</w:t>
      </w:r>
      <w:r w:rsidR="00452F28" w:rsidRPr="00452F28">
        <w:rPr>
          <w:sz w:val="28"/>
          <w:szCs w:val="28"/>
          <w:lang w:val="uk-UA"/>
        </w:rPr>
        <w:t>В</w:t>
      </w:r>
      <w:r w:rsidR="00452F28" w:rsidRPr="00452F28">
        <w:rPr>
          <w:sz w:val="28"/>
          <w:szCs w:val="28"/>
          <w:lang w:val="uk-UA"/>
        </w:rPr>
        <w:t>. до суміжн</w:t>
      </w:r>
      <w:r w:rsidR="00452F28" w:rsidRPr="00452F28">
        <w:rPr>
          <w:sz w:val="28"/>
          <w:szCs w:val="28"/>
          <w:lang w:val="uk-UA"/>
        </w:rPr>
        <w:t>ого</w:t>
      </w:r>
      <w:r w:rsidR="00452F28" w:rsidRPr="00452F28">
        <w:rPr>
          <w:sz w:val="28"/>
          <w:szCs w:val="28"/>
          <w:lang w:val="uk-UA"/>
        </w:rPr>
        <w:t xml:space="preserve"> землекористувач</w:t>
      </w:r>
      <w:r w:rsidR="00452F28" w:rsidRPr="00452F28">
        <w:rPr>
          <w:sz w:val="28"/>
          <w:szCs w:val="28"/>
          <w:lang w:val="uk-UA"/>
        </w:rPr>
        <w:t>а</w:t>
      </w:r>
      <w:r w:rsidR="00452F28" w:rsidRPr="00452F28">
        <w:rPr>
          <w:sz w:val="28"/>
          <w:szCs w:val="28"/>
          <w:lang w:val="uk-UA"/>
        </w:rPr>
        <w:t xml:space="preserve"> земельної ділянки для погодження межі </w:t>
      </w:r>
      <w:r w:rsidR="00452F28" w:rsidRPr="00452F28">
        <w:rPr>
          <w:sz w:val="28"/>
          <w:szCs w:val="28"/>
          <w:lang w:val="uk-UA"/>
        </w:rPr>
        <w:t>В</w:t>
      </w:r>
      <w:r w:rsidR="00452F28" w:rsidRPr="00452F28">
        <w:rPr>
          <w:sz w:val="28"/>
          <w:szCs w:val="28"/>
          <w:lang w:val="uk-UA"/>
        </w:rPr>
        <w:t>-Г;</w:t>
      </w:r>
    </w:p>
    <w:p w:rsidR="005B367A" w:rsidRPr="00DD35FC" w:rsidRDefault="00452F28" w:rsidP="005B367A">
      <w:pPr>
        <w:pStyle w:val="a5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3) </w:t>
      </w:r>
      <w:r w:rsidR="005B367A" w:rsidRPr="00DD35FC">
        <w:rPr>
          <w:sz w:val="28"/>
          <w:szCs w:val="28"/>
          <w:lang w:val="uk-UA"/>
        </w:rPr>
        <w:t>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5B367A" w:rsidRPr="00DD35FC" w:rsidRDefault="005B367A" w:rsidP="005B367A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:rsidR="00C308CF" w:rsidRPr="00DD35FC" w:rsidRDefault="00C308CF" w:rsidP="007D072D">
      <w:pPr>
        <w:jc w:val="both"/>
        <w:rPr>
          <w:rFonts w:ascii="Times New Roman" w:hAnsi="Times New Roman"/>
          <w:szCs w:val="28"/>
        </w:rPr>
      </w:pPr>
      <w:bookmarkStart w:id="0" w:name="_GoBack"/>
      <w:bookmarkEnd w:id="0"/>
    </w:p>
    <w:p w:rsidR="00041A16" w:rsidRDefault="00041A16" w:rsidP="00DD35FC">
      <w:pPr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Члени комісії: </w:t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Логвінов</w:t>
      </w:r>
      <w:proofErr w:type="spellEnd"/>
      <w:r w:rsidRPr="00DD35FC">
        <w:rPr>
          <w:rFonts w:ascii="Times New Roman" w:hAnsi="Times New Roman"/>
          <w:szCs w:val="28"/>
        </w:rPr>
        <w:t xml:space="preserve"> В.Г.</w:t>
      </w:r>
    </w:p>
    <w:p w:rsidR="00DD35FC" w:rsidRPr="00DD35FC" w:rsidRDefault="00DD35FC" w:rsidP="00DD35FC">
      <w:pPr>
        <w:rPr>
          <w:rFonts w:ascii="Times New Roman" w:hAnsi="Times New Roman"/>
          <w:szCs w:val="28"/>
          <w:lang w:val="ru-RU"/>
        </w:rPr>
      </w:pPr>
    </w:p>
    <w:p w:rsidR="00041A16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Мурай</w:t>
      </w:r>
      <w:proofErr w:type="spellEnd"/>
      <w:r w:rsidRPr="00DD35FC">
        <w:rPr>
          <w:rFonts w:ascii="Times New Roman" w:hAnsi="Times New Roman"/>
          <w:szCs w:val="28"/>
        </w:rPr>
        <w:t xml:space="preserve"> Л.Л.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  <w:lang w:val="ru-RU"/>
        </w:rPr>
      </w:pPr>
    </w:p>
    <w:p w:rsidR="00DD35FC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Куптій</w:t>
      </w:r>
      <w:proofErr w:type="spellEnd"/>
      <w:r w:rsidRPr="00DD35FC">
        <w:rPr>
          <w:rFonts w:ascii="Times New Roman" w:hAnsi="Times New Roman"/>
          <w:szCs w:val="28"/>
        </w:rPr>
        <w:t xml:space="preserve"> Г.А. 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:rsidR="00041A16" w:rsidRPr="00DD35FC" w:rsidRDefault="00041A16" w:rsidP="00DD35FC">
      <w:pPr>
        <w:ind w:left="4248" w:firstLine="708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>____________________ Демчук Л.А.</w:t>
      </w:r>
    </w:p>
    <w:p w:rsidR="00AA1884" w:rsidRDefault="00AA1884" w:rsidP="00041A16">
      <w:pPr>
        <w:pStyle w:val="a3"/>
        <w:rPr>
          <w:b w:val="0"/>
          <w:sz w:val="24"/>
          <w:szCs w:val="24"/>
          <w:lang w:val="uk-UA"/>
        </w:rPr>
      </w:pPr>
    </w:p>
    <w:sectPr w:rsidR="00AA1884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A12BB"/>
    <w:rsid w:val="000D6D74"/>
    <w:rsid w:val="0014431B"/>
    <w:rsid w:val="001C1E6C"/>
    <w:rsid w:val="001F19AB"/>
    <w:rsid w:val="002E44C7"/>
    <w:rsid w:val="00452F28"/>
    <w:rsid w:val="004848E1"/>
    <w:rsid w:val="004F17C7"/>
    <w:rsid w:val="005B367A"/>
    <w:rsid w:val="006A2A7A"/>
    <w:rsid w:val="006E46D3"/>
    <w:rsid w:val="007575FB"/>
    <w:rsid w:val="007660F0"/>
    <w:rsid w:val="007D072D"/>
    <w:rsid w:val="007E684E"/>
    <w:rsid w:val="00832B0C"/>
    <w:rsid w:val="008454D4"/>
    <w:rsid w:val="0087556A"/>
    <w:rsid w:val="008C73B5"/>
    <w:rsid w:val="00906E56"/>
    <w:rsid w:val="009458D7"/>
    <w:rsid w:val="00A61FC2"/>
    <w:rsid w:val="00A66EB1"/>
    <w:rsid w:val="00A72038"/>
    <w:rsid w:val="00A7651A"/>
    <w:rsid w:val="00AA1884"/>
    <w:rsid w:val="00B46065"/>
    <w:rsid w:val="00B46948"/>
    <w:rsid w:val="00B6427E"/>
    <w:rsid w:val="00B91EA4"/>
    <w:rsid w:val="00C308CF"/>
    <w:rsid w:val="00DA5FF3"/>
    <w:rsid w:val="00DD35FC"/>
    <w:rsid w:val="00E13B19"/>
    <w:rsid w:val="00E86822"/>
    <w:rsid w:val="00ED072A"/>
    <w:rsid w:val="00ED412E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9792C-414A-4F5E-908C-F36999FF8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6</cp:revision>
  <cp:lastPrinted>2021-09-28T13:15:00Z</cp:lastPrinted>
  <dcterms:created xsi:type="dcterms:W3CDTF">2021-09-27T12:04:00Z</dcterms:created>
  <dcterms:modified xsi:type="dcterms:W3CDTF">2021-09-28T13:16:00Z</dcterms:modified>
</cp:coreProperties>
</file>